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651" w:rsidRDefault="00FF0651" w:rsidP="00FF0651">
      <w:pPr>
        <w:jc w:val="center"/>
        <w:rPr>
          <w:rFonts w:ascii="Arial" w:hAnsi="Arial" w:cs="Arial"/>
          <w:b/>
          <w:sz w:val="36"/>
          <w:szCs w:val="36"/>
        </w:rPr>
      </w:pPr>
      <w:r w:rsidRPr="00144318">
        <w:rPr>
          <w:rFonts w:ascii="Arial" w:hAnsi="Arial" w:cs="Arial"/>
          <w:b/>
          <w:sz w:val="36"/>
          <w:szCs w:val="36"/>
        </w:rPr>
        <w:t xml:space="preserve">How to Use the </w:t>
      </w:r>
      <w:r>
        <w:rPr>
          <w:rFonts w:ascii="Arial" w:hAnsi="Arial" w:cs="Arial"/>
          <w:b/>
          <w:sz w:val="36"/>
          <w:szCs w:val="36"/>
        </w:rPr>
        <w:t>Haier Wine Cooler</w:t>
      </w:r>
    </w:p>
    <w:p w:rsidR="00FF0651" w:rsidRDefault="00FF0651" w:rsidP="00FF0651">
      <w:pPr>
        <w:jc w:val="center"/>
        <w:rPr>
          <w:rFonts w:ascii="Arial" w:hAnsi="Arial" w:cs="Arial"/>
          <w:b/>
          <w:sz w:val="36"/>
          <w:szCs w:val="36"/>
        </w:rPr>
      </w:pPr>
    </w:p>
    <w:p w:rsidR="00FF0651" w:rsidRPr="00FF0651" w:rsidRDefault="00FF0651" w:rsidP="00FF0651">
      <w:pPr>
        <w:rPr>
          <w:rFonts w:ascii="Arial" w:hAnsi="Arial" w:cs="Arial"/>
          <w:b/>
          <w:sz w:val="28"/>
          <w:szCs w:val="28"/>
        </w:rPr>
      </w:pPr>
      <w:r w:rsidRPr="00FF0651">
        <w:rPr>
          <w:rFonts w:ascii="Arial" w:hAnsi="Arial" w:cs="Arial"/>
          <w:b/>
          <w:sz w:val="28"/>
          <w:szCs w:val="28"/>
        </w:rPr>
        <w:t>Switching on and acclimatisation</w:t>
      </w:r>
    </w:p>
    <w:p w:rsidR="00FF0651" w:rsidRDefault="00FF0651" w:rsidP="00FF0651">
      <w:pPr>
        <w:rPr>
          <w:rFonts w:ascii="Arial" w:hAnsi="Arial" w:cs="Arial"/>
          <w:b/>
          <w:sz w:val="36"/>
          <w:szCs w:val="36"/>
        </w:rPr>
      </w:pPr>
    </w:p>
    <w:p w:rsidR="00FF0651" w:rsidRPr="00CD1A89" w:rsidRDefault="00FF0651" w:rsidP="00CD1A8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D1A89">
        <w:rPr>
          <w:rFonts w:ascii="Arial" w:hAnsi="Arial" w:cs="Arial"/>
          <w:sz w:val="24"/>
          <w:szCs w:val="24"/>
        </w:rPr>
        <w:t>Wine cooler power switch located on the wall</w:t>
      </w:r>
    </w:p>
    <w:p w:rsidR="00FF0651" w:rsidRPr="00CD1A89" w:rsidRDefault="00FF0651" w:rsidP="00CD1A8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D1A89">
        <w:rPr>
          <w:rFonts w:ascii="Arial" w:hAnsi="Arial" w:cs="Arial"/>
          <w:sz w:val="24"/>
          <w:szCs w:val="24"/>
        </w:rPr>
        <w:t>Wait 30 minutes to acclimatise before making any temperature adjustments</w:t>
      </w:r>
    </w:p>
    <w:p w:rsidR="00FF0651" w:rsidRPr="00CD1A89" w:rsidRDefault="00FF0651" w:rsidP="00CD1A8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D1A89">
        <w:rPr>
          <w:rFonts w:ascii="Arial" w:hAnsi="Arial" w:cs="Arial"/>
          <w:sz w:val="24"/>
          <w:szCs w:val="24"/>
        </w:rPr>
        <w:t>The default settings are 12</w:t>
      </w:r>
      <w:r w:rsidR="00372D92" w:rsidRPr="00CD1A89">
        <w:rPr>
          <w:rFonts w:ascii="Arial" w:hAnsi="Arial" w:cs="Arial"/>
          <w:sz w:val="24"/>
          <w:szCs w:val="24"/>
        </w:rPr>
        <w:t>°C</w:t>
      </w:r>
    </w:p>
    <w:p w:rsidR="00372D92" w:rsidRDefault="00372D92" w:rsidP="00FF0651">
      <w:pPr>
        <w:rPr>
          <w:rFonts w:ascii="Arial" w:hAnsi="Arial" w:cs="Arial"/>
          <w:sz w:val="24"/>
          <w:szCs w:val="24"/>
        </w:rPr>
      </w:pPr>
    </w:p>
    <w:p w:rsidR="00372D92" w:rsidRDefault="00372D92" w:rsidP="00FF06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Wine Cooler can be set to any temperature you wish so as to accommodate your wine storage requirements.</w:t>
      </w:r>
    </w:p>
    <w:p w:rsidR="00372D92" w:rsidRDefault="00372D92" w:rsidP="00FF0651">
      <w:pPr>
        <w:rPr>
          <w:rFonts w:ascii="Arial" w:hAnsi="Arial" w:cs="Arial"/>
          <w:sz w:val="24"/>
          <w:szCs w:val="24"/>
        </w:rPr>
      </w:pPr>
    </w:p>
    <w:p w:rsidR="00D54B15" w:rsidRPr="00CD1A89" w:rsidRDefault="00D54B15" w:rsidP="00CD1A8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D1A89">
        <w:rPr>
          <w:rFonts w:ascii="Arial" w:hAnsi="Arial" w:cs="Arial"/>
          <w:sz w:val="24"/>
          <w:szCs w:val="24"/>
        </w:rPr>
        <w:t xml:space="preserve">To set the temperature hold the </w:t>
      </w:r>
      <w:r>
        <w:rPr>
          <w:noProof/>
          <w:lang w:eastAsia="en-GB"/>
        </w:rPr>
        <w:drawing>
          <wp:inline distT="0" distB="0" distL="0" distR="0">
            <wp:extent cx="272870" cy="272870"/>
            <wp:effectExtent l="19050" t="19050" r="13335" b="133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ck-opened-ios-7-interface-symbol_318-3865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649444" flipH="1" flipV="1">
                      <a:off x="0" y="0"/>
                      <a:ext cx="283310" cy="283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1A89">
        <w:rPr>
          <w:rFonts w:ascii="Arial" w:hAnsi="Arial" w:cs="Arial"/>
          <w:sz w:val="24"/>
          <w:szCs w:val="24"/>
        </w:rPr>
        <w:t>button for approx. 3 seconds</w:t>
      </w:r>
    </w:p>
    <w:p w:rsidR="00D54B15" w:rsidRPr="00CD1A89" w:rsidRDefault="00D54B15" w:rsidP="00CD1A8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D1A89">
        <w:rPr>
          <w:rFonts w:ascii="Arial" w:hAnsi="Arial" w:cs="Arial"/>
          <w:sz w:val="24"/>
          <w:szCs w:val="24"/>
        </w:rPr>
        <w:t>The temperature display will blink</w:t>
      </w:r>
    </w:p>
    <w:p w:rsidR="00C70A31" w:rsidRPr="00CD1A89" w:rsidRDefault="00C70A31" w:rsidP="00CD1A8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D1A89">
        <w:rPr>
          <w:rFonts w:ascii="Arial" w:hAnsi="Arial" w:cs="Arial"/>
          <w:sz w:val="24"/>
          <w:szCs w:val="24"/>
        </w:rPr>
        <w:t>Press the + or – buttons to increase or decrease the temperature setting</w:t>
      </w:r>
    </w:p>
    <w:p w:rsidR="00C70A31" w:rsidRPr="00CD1A89" w:rsidRDefault="00C70A31" w:rsidP="00CD1A8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D1A89">
        <w:rPr>
          <w:rFonts w:ascii="Arial" w:hAnsi="Arial" w:cs="Arial"/>
          <w:sz w:val="24"/>
          <w:szCs w:val="24"/>
        </w:rPr>
        <w:t xml:space="preserve">Once desired temperature is attained press the </w:t>
      </w:r>
      <w:r w:rsidR="00E85069">
        <w:rPr>
          <w:noProof/>
          <w:lang w:eastAsia="en-GB"/>
        </w:rPr>
        <w:drawing>
          <wp:inline distT="0" distB="0" distL="0" distR="0" wp14:anchorId="3F110F14" wp14:editId="0C7C48A9">
            <wp:extent cx="272870" cy="272870"/>
            <wp:effectExtent l="19050" t="19050" r="13335" b="133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ck-opened-ios-7-interface-symbol_318-3865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649444" flipH="1" flipV="1">
                      <a:off x="0" y="0"/>
                      <a:ext cx="283310" cy="283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1A89">
        <w:rPr>
          <w:rFonts w:ascii="Arial" w:hAnsi="Arial" w:cs="Arial"/>
          <w:sz w:val="24"/>
          <w:szCs w:val="24"/>
        </w:rPr>
        <w:t>button or stop operation (approx. 5 seconds)</w:t>
      </w:r>
    </w:p>
    <w:p w:rsidR="00C70A31" w:rsidRPr="00CD1A89" w:rsidRDefault="00C70A31" w:rsidP="00CD1A8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D1A89">
        <w:rPr>
          <w:rFonts w:ascii="Arial" w:hAnsi="Arial" w:cs="Arial"/>
          <w:sz w:val="24"/>
          <w:szCs w:val="24"/>
        </w:rPr>
        <w:t>The panel will memorise the setting</w:t>
      </w:r>
    </w:p>
    <w:p w:rsidR="00CD1A89" w:rsidRDefault="00CD1A89" w:rsidP="00FF0651">
      <w:pPr>
        <w:rPr>
          <w:rFonts w:ascii="Arial" w:hAnsi="Arial" w:cs="Arial"/>
          <w:sz w:val="24"/>
          <w:szCs w:val="24"/>
        </w:rPr>
      </w:pPr>
    </w:p>
    <w:p w:rsidR="00C70A31" w:rsidRDefault="00C70A31" w:rsidP="00FF06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temperature display will revert back to display the inside temperature</w:t>
      </w:r>
    </w:p>
    <w:p w:rsidR="00C70A31" w:rsidRDefault="00C70A31" w:rsidP="00FF06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may take some time to reach the set temperature</w:t>
      </w:r>
    </w:p>
    <w:p w:rsidR="00C70A31" w:rsidRDefault="00C70A31" w:rsidP="00FF06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change from C</w:t>
      </w:r>
      <w:r>
        <w:rPr>
          <w:rFonts w:ascii="Arial" w:hAnsi="Arial" w:cs="Arial"/>
          <w:sz w:val="24"/>
          <w:szCs w:val="24"/>
        </w:rPr>
        <w:t>°</w:t>
      </w:r>
      <w:r>
        <w:rPr>
          <w:rFonts w:ascii="Arial" w:hAnsi="Arial" w:cs="Arial"/>
          <w:sz w:val="24"/>
          <w:szCs w:val="24"/>
        </w:rPr>
        <w:t xml:space="preserve"> to F</w:t>
      </w:r>
      <w:r>
        <w:rPr>
          <w:rFonts w:ascii="Arial" w:hAnsi="Arial" w:cs="Arial"/>
          <w:sz w:val="24"/>
          <w:szCs w:val="24"/>
        </w:rPr>
        <w:t>°</w:t>
      </w:r>
      <w:r>
        <w:rPr>
          <w:rFonts w:ascii="Arial" w:hAnsi="Arial" w:cs="Arial"/>
          <w:sz w:val="24"/>
          <w:szCs w:val="24"/>
        </w:rPr>
        <w:t xml:space="preserve"> press the </w:t>
      </w:r>
      <w:r>
        <w:rPr>
          <w:noProof/>
          <w:lang w:eastAsia="en-GB"/>
        </w:rPr>
        <w:drawing>
          <wp:inline distT="0" distB="0" distL="0" distR="0" wp14:anchorId="090783DA" wp14:editId="0059F30E">
            <wp:extent cx="390525" cy="3905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ght-bul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button about 3 seconds</w:t>
      </w:r>
    </w:p>
    <w:p w:rsidR="00FC6619" w:rsidRDefault="00FC6619" w:rsidP="00FF0651">
      <w:pPr>
        <w:rPr>
          <w:rFonts w:ascii="Arial" w:hAnsi="Arial" w:cs="Arial"/>
          <w:sz w:val="24"/>
          <w:szCs w:val="24"/>
        </w:rPr>
      </w:pPr>
    </w:p>
    <w:p w:rsidR="00FC6619" w:rsidRPr="00A6097D" w:rsidRDefault="00FC6619" w:rsidP="00A6097D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A6097D">
        <w:rPr>
          <w:rFonts w:ascii="Arial" w:hAnsi="Arial" w:cs="Arial"/>
          <w:b/>
          <w:color w:val="FF0000"/>
          <w:sz w:val="32"/>
          <w:szCs w:val="32"/>
        </w:rPr>
        <w:t>Turn the Wine Cooler OFF on completion of your event</w:t>
      </w:r>
    </w:p>
    <w:p w:rsidR="00C70A31" w:rsidRDefault="00C70A31" w:rsidP="00FF0651">
      <w:pPr>
        <w:rPr>
          <w:rFonts w:ascii="Arial" w:hAnsi="Arial" w:cs="Arial"/>
          <w:sz w:val="24"/>
          <w:szCs w:val="24"/>
        </w:rPr>
      </w:pPr>
    </w:p>
    <w:p w:rsidR="00C70A31" w:rsidRDefault="00C70A31" w:rsidP="00FF0651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C70A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326147"/>
    <w:multiLevelType w:val="hybridMultilevel"/>
    <w:tmpl w:val="CC9C0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8A4D26"/>
    <w:multiLevelType w:val="hybridMultilevel"/>
    <w:tmpl w:val="A866F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651"/>
    <w:rsid w:val="00347D4E"/>
    <w:rsid w:val="00372D92"/>
    <w:rsid w:val="00A6097D"/>
    <w:rsid w:val="00C70A31"/>
    <w:rsid w:val="00CD1A89"/>
    <w:rsid w:val="00D54B15"/>
    <w:rsid w:val="00E85069"/>
    <w:rsid w:val="00FC6619"/>
    <w:rsid w:val="00FF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1C224B-64BA-4A9E-9F00-05F9B59E9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06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A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Chinnor Neighbourhood Plan</dc:creator>
  <cp:keywords/>
  <dc:description/>
  <cp:lastModifiedBy>Chinnor Neighbourhood Plan</cp:lastModifiedBy>
  <cp:revision>7</cp:revision>
  <dcterms:created xsi:type="dcterms:W3CDTF">2019-03-06T12:50:00Z</dcterms:created>
  <dcterms:modified xsi:type="dcterms:W3CDTF">2019-03-06T14:11:00Z</dcterms:modified>
</cp:coreProperties>
</file>